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宋体" w:hAnsi="宋体" w:eastAsia="黑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萍乡学院教职员工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作为主讲人</w:t>
      </w:r>
      <w:r>
        <w:rPr>
          <w:rFonts w:hint="eastAsia" w:ascii="宋体" w:hAnsi="宋体"/>
          <w:b/>
          <w:bCs/>
          <w:sz w:val="28"/>
          <w:szCs w:val="28"/>
        </w:rPr>
        <w:t>外出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参加</w:t>
      </w:r>
      <w:r>
        <w:rPr>
          <w:rFonts w:hint="eastAsia" w:ascii="黑体" w:hAnsi="宋体" w:eastAsia="黑体" w:cs="黑体"/>
          <w:w w:val="90"/>
          <w:sz w:val="32"/>
          <w:szCs w:val="32"/>
        </w:rPr>
        <w:t>哲学社会科学报告会、研讨会、讲座、论坛</w:t>
      </w:r>
      <w:r>
        <w:rPr>
          <w:rFonts w:hint="eastAsia" w:ascii="黑体" w:hAnsi="宋体" w:eastAsia="黑体" w:cs="黑体"/>
          <w:w w:val="90"/>
          <w:sz w:val="32"/>
          <w:szCs w:val="32"/>
          <w:lang w:eastAsia="zh-CN"/>
        </w:rPr>
        <w:t>审批表</w:t>
      </w:r>
    </w:p>
    <w:p>
      <w:p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邀请单位：</w:t>
      </w:r>
    </w:p>
    <w:tbl>
      <w:tblPr>
        <w:tblStyle w:val="3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13"/>
        <w:gridCol w:w="2247"/>
        <w:gridCol w:w="7"/>
        <w:gridCol w:w="802"/>
        <w:gridCol w:w="699"/>
        <w:gridCol w:w="68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活动内容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活动主题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参加对象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举办地点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参加人数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活动类别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□报告会  □研讨会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讲座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讲学内容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主讲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务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专业及专长</w:t>
            </w:r>
          </w:p>
        </w:tc>
        <w:tc>
          <w:tcPr>
            <w:tcW w:w="6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主讲人</w:t>
            </w: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部门、二级学院</w:t>
            </w:r>
            <w:r>
              <w:rPr>
                <w:rFonts w:hint="eastAsia" w:ascii="宋体" w:hAnsi="宋体"/>
                <w:sz w:val="24"/>
                <w:szCs w:val="24"/>
              </w:rPr>
              <w:t>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4"/>
              </w:rPr>
              <w:t>）意见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（联系）</w:t>
            </w:r>
            <w:r>
              <w:rPr>
                <w:rFonts w:hint="eastAsia" w:ascii="宋体" w:hAnsi="宋体"/>
                <w:sz w:val="24"/>
                <w:szCs w:val="24"/>
              </w:rPr>
              <w:t>校领导意见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党委宣传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部备案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    公章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             公章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 日</w:t>
            </w:r>
          </w:p>
        </w:tc>
        <w:tc>
          <w:tcPr>
            <w:tcW w:w="3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      公章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  <w:szCs w:val="24"/>
        </w:rPr>
        <w:t>说明：凡有到境外讲学</w:t>
      </w:r>
      <w:r>
        <w:rPr>
          <w:rFonts w:hint="eastAsia" w:ascii="宋体" w:hAnsi="宋体"/>
          <w:sz w:val="24"/>
          <w:szCs w:val="24"/>
          <w:lang w:eastAsia="zh-CN"/>
        </w:rPr>
        <w:t>须</w:t>
      </w:r>
      <w:r>
        <w:rPr>
          <w:rFonts w:hint="eastAsia" w:ascii="宋体" w:hAnsi="宋体"/>
          <w:sz w:val="24"/>
          <w:szCs w:val="24"/>
        </w:rPr>
        <w:t>增加分管</w:t>
      </w:r>
      <w:r>
        <w:rPr>
          <w:rFonts w:hint="eastAsia" w:ascii="宋体" w:hAnsi="宋体"/>
          <w:sz w:val="24"/>
          <w:szCs w:val="24"/>
          <w:lang w:eastAsia="zh-CN"/>
        </w:rPr>
        <w:t>（联系）</w:t>
      </w:r>
      <w:r>
        <w:rPr>
          <w:rFonts w:hint="eastAsia" w:ascii="宋体" w:hAnsi="宋体"/>
          <w:sz w:val="24"/>
          <w:szCs w:val="24"/>
        </w:rPr>
        <w:t>校领导审批环节。此表需一式两份，一份交党委宣传部备案，一份由</w:t>
      </w:r>
      <w:r>
        <w:rPr>
          <w:rFonts w:hint="eastAsia" w:ascii="宋体" w:hAnsi="宋体"/>
          <w:sz w:val="24"/>
          <w:szCs w:val="24"/>
          <w:lang w:eastAsia="zh-CN"/>
        </w:rPr>
        <w:t>主讲</w:t>
      </w:r>
      <w:r>
        <w:rPr>
          <w:rFonts w:hint="eastAsia" w:ascii="宋体" w:hAnsi="宋体"/>
          <w:sz w:val="24"/>
          <w:szCs w:val="24"/>
        </w:rPr>
        <w:t>人所在单位留档备查。</w:t>
      </w:r>
    </w:p>
    <w:p/>
    <w:sectPr>
      <w:head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93510"/>
    <w:rsid w:val="1716239D"/>
    <w:rsid w:val="1CE814F8"/>
    <w:rsid w:val="3D9007E9"/>
    <w:rsid w:val="43E93510"/>
    <w:rsid w:val="4F036A87"/>
    <w:rsid w:val="571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2019-08-12T03:33:00Z</dcterms:created>
  <dc:creator>Sophie Wang</dc:creator>
  <cp:lastModifiedBy>卡瑞娜</cp:lastModifiedBy>
  <cp:lastPrinted>2020-07-07T09:28:00Z</cp:lastPrinted>
  <dcterms:modified xsi:type="dcterms:W3CDTF">2021-12-29T02:56:12Z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C29C65CFCA60449897F22DDC208474AC</vt:lpwstr>
  </property>
</Properties>
</file>